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73379" w14:textId="77777777" w:rsidR="0084792D" w:rsidRDefault="0084792D" w:rsidP="0084792D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071E7982" w14:textId="77777777" w:rsidR="00904AD4" w:rsidRPr="00904AD4" w:rsidRDefault="00904AD4" w:rsidP="0084792D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  <w:lang w:bidi="ar-IQ"/>
        </w:rPr>
      </w:pPr>
      <w:r w:rsidRPr="00904AD4">
        <w:rPr>
          <w:rFonts w:ascii="Times New Roman" w:eastAsia="Times New Roman" w:hAnsi="Times New Roman" w:cs="Times New Roman"/>
          <w:b/>
          <w:bCs/>
          <w:sz w:val="32"/>
          <w:szCs w:val="32"/>
        </w:rPr>
        <w:t>Course Description Form</w:t>
      </w:r>
    </w:p>
    <w:tbl>
      <w:tblPr>
        <w:tblW w:w="11250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17"/>
        <w:gridCol w:w="3473"/>
        <w:gridCol w:w="5580"/>
      </w:tblGrid>
      <w:tr w:rsidR="00904AD4" w:rsidRPr="00904AD4" w14:paraId="1B72909B" w14:textId="77777777" w:rsidTr="0041445B">
        <w:tc>
          <w:tcPr>
            <w:tcW w:w="11250" w:type="dxa"/>
            <w:gridSpan w:val="4"/>
            <w:shd w:val="clear" w:color="auto" w:fill="DEEAF6"/>
          </w:tcPr>
          <w:p w14:paraId="37282DD2" w14:textId="4DB539F8" w:rsidR="00904AD4" w:rsidRPr="00904AD4" w:rsidRDefault="00904AD4" w:rsidP="00C13B7D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Course Name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="00A53E91">
              <w:rPr>
                <w:rFonts w:ascii="Cambria" w:eastAsia="Calibri" w:hAnsi="Cambria"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125148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</w:t>
            </w:r>
            <w:r w:rsidR="00656553" w:rsidRPr="00656553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 Foundations of Mathematics</w:t>
            </w:r>
          </w:p>
        </w:tc>
      </w:tr>
      <w:tr w:rsidR="00904AD4" w:rsidRPr="00904AD4" w14:paraId="6074D97D" w14:textId="77777777" w:rsidTr="0041445B">
        <w:tc>
          <w:tcPr>
            <w:tcW w:w="11250" w:type="dxa"/>
            <w:gridSpan w:val="4"/>
            <w:shd w:val="clear" w:color="auto" w:fill="auto"/>
          </w:tcPr>
          <w:p w14:paraId="15225072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0E027B05" w14:textId="77777777" w:rsidTr="0041445B">
        <w:tc>
          <w:tcPr>
            <w:tcW w:w="11250" w:type="dxa"/>
            <w:gridSpan w:val="4"/>
            <w:shd w:val="clear" w:color="auto" w:fill="DEEAF6"/>
          </w:tcPr>
          <w:p w14:paraId="7DC87376" w14:textId="390FE0C3" w:rsidR="00904AD4" w:rsidRPr="00904AD4" w:rsidRDefault="00904AD4" w:rsidP="00C13B7D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Course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Code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</w:t>
            </w:r>
            <w:r w:rsidR="00656553" w:rsidRPr="00656553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HECM2102</w:t>
            </w:r>
          </w:p>
        </w:tc>
      </w:tr>
      <w:tr w:rsidR="00904AD4" w:rsidRPr="00904AD4" w14:paraId="0686B7AA" w14:textId="77777777" w:rsidTr="0041445B">
        <w:tc>
          <w:tcPr>
            <w:tcW w:w="11250" w:type="dxa"/>
            <w:gridSpan w:val="4"/>
            <w:shd w:val="clear" w:color="auto" w:fill="auto"/>
          </w:tcPr>
          <w:p w14:paraId="103619C1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41DBC7F3" w14:textId="77777777" w:rsidTr="0041445B">
        <w:tc>
          <w:tcPr>
            <w:tcW w:w="11250" w:type="dxa"/>
            <w:gridSpan w:val="4"/>
            <w:shd w:val="clear" w:color="auto" w:fill="DEEAF6"/>
          </w:tcPr>
          <w:p w14:paraId="7940B139" w14:textId="243C2047" w:rsidR="00904AD4" w:rsidRPr="00904AD4" w:rsidRDefault="00904AD4" w:rsidP="00904AD4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Semester / 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Year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="00125148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</w:t>
            </w:r>
            <w:r w:rsidR="00334F4D" w:rsidRPr="00334F4D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2025–2026</w:t>
            </w:r>
          </w:p>
        </w:tc>
      </w:tr>
      <w:tr w:rsidR="00904AD4" w:rsidRPr="00904AD4" w14:paraId="3D1EBCD9" w14:textId="77777777" w:rsidTr="0041445B">
        <w:tc>
          <w:tcPr>
            <w:tcW w:w="11250" w:type="dxa"/>
            <w:gridSpan w:val="4"/>
            <w:shd w:val="clear" w:color="auto" w:fill="auto"/>
          </w:tcPr>
          <w:p w14:paraId="27929304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2513C1BB" w14:textId="77777777" w:rsidTr="0041445B">
        <w:tc>
          <w:tcPr>
            <w:tcW w:w="11250" w:type="dxa"/>
            <w:gridSpan w:val="4"/>
            <w:shd w:val="clear" w:color="auto" w:fill="DEEAF6"/>
          </w:tcPr>
          <w:p w14:paraId="5F3F93BE" w14:textId="78769119" w:rsidR="00D04372" w:rsidRPr="00D04372" w:rsidRDefault="00904AD4" w:rsidP="00D04372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D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escription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Preparation Date:</w:t>
            </w:r>
            <w:r w:rsidR="00A53E91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</w:t>
            </w:r>
            <w:r w:rsidR="00334F4D" w:rsidRPr="00334F4D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1/4/2026</w:t>
            </w:r>
          </w:p>
        </w:tc>
      </w:tr>
      <w:tr w:rsidR="00904AD4" w:rsidRPr="00904AD4" w14:paraId="3A4E12EA" w14:textId="77777777" w:rsidTr="0041445B">
        <w:tc>
          <w:tcPr>
            <w:tcW w:w="11250" w:type="dxa"/>
            <w:gridSpan w:val="4"/>
            <w:shd w:val="clear" w:color="auto" w:fill="auto"/>
          </w:tcPr>
          <w:p w14:paraId="01FBF762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6F4F63DE" w14:textId="77777777" w:rsidTr="0041445B">
        <w:tc>
          <w:tcPr>
            <w:tcW w:w="11250" w:type="dxa"/>
            <w:gridSpan w:val="4"/>
            <w:shd w:val="clear" w:color="auto" w:fill="DEEAF6"/>
          </w:tcPr>
          <w:p w14:paraId="60386A35" w14:textId="5EA1C013" w:rsidR="00904AD4" w:rsidRPr="00904AD4" w:rsidRDefault="00904AD4" w:rsidP="00C13B7D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 w:rsidRPr="00904AD4">
              <w:rPr>
                <w:rFonts w:ascii="Times New Roman" w:eastAsia="Calibri" w:hAnsi="Times New Roman" w:cs="Times New Roman" w:hint="cs"/>
                <w:sz w:val="28"/>
                <w:szCs w:val="28"/>
              </w:rPr>
              <w:t>Available Attendance Forms</w:t>
            </w:r>
            <w:r w:rsidRPr="00904AD4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Pr="00904AD4">
              <w:rPr>
                <w:rFonts w:ascii="Times New Roman" w:eastAsia="Calibri" w:hAnsi="Times New Roman" w:cs="Times New Roman" w:hint="cs"/>
                <w:sz w:val="28"/>
                <w:szCs w:val="28"/>
              </w:rPr>
              <w:t xml:space="preserve"> </w:t>
            </w:r>
            <w:r w:rsidR="00334F4D" w:rsidRPr="00334F4D">
              <w:rPr>
                <w:rFonts w:ascii="Times New Roman" w:eastAsia="Calibri" w:hAnsi="Times New Roman" w:cs="Times New Roman"/>
                <w:sz w:val="28"/>
                <w:szCs w:val="28"/>
              </w:rPr>
              <w:t>Lectures</w:t>
            </w:r>
          </w:p>
        </w:tc>
      </w:tr>
      <w:tr w:rsidR="00904AD4" w:rsidRPr="00904AD4" w14:paraId="37888BA1" w14:textId="77777777" w:rsidTr="0041445B">
        <w:tc>
          <w:tcPr>
            <w:tcW w:w="11250" w:type="dxa"/>
            <w:gridSpan w:val="4"/>
            <w:shd w:val="clear" w:color="auto" w:fill="auto"/>
          </w:tcPr>
          <w:p w14:paraId="53B73C13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12A37B40" w14:textId="77777777" w:rsidTr="0041445B">
        <w:tc>
          <w:tcPr>
            <w:tcW w:w="11250" w:type="dxa"/>
            <w:gridSpan w:val="4"/>
            <w:shd w:val="clear" w:color="auto" w:fill="DEEAF6"/>
          </w:tcPr>
          <w:p w14:paraId="0C617A74" w14:textId="39D3FA2D" w:rsidR="00904AD4" w:rsidRPr="00904AD4" w:rsidRDefault="00904AD4" w:rsidP="00125148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 w:rsidRPr="00904AD4">
              <w:rPr>
                <w:rFonts w:ascii="Times New Roman" w:eastAsia="Calibri" w:hAnsi="Times New Roman" w:cs="Times New Roman"/>
                <w:sz w:val="28"/>
                <w:szCs w:val="28"/>
              </w:rPr>
              <w:t>Number of Credit Hours (Total) / Number of Units (Total)</w:t>
            </w:r>
            <w:r w:rsidR="00A53E91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="00125148">
              <w:rPr>
                <w:rFonts w:ascii="Times New Roman" w:eastAsia="Calibri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334F4D" w:rsidRPr="00334F4D"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  <w:t>5</w:t>
            </w:r>
            <w:r w:rsidR="00334F4D" w:rsidRPr="00334F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hours × 24 weeks) / 8 units</w:t>
            </w:r>
          </w:p>
        </w:tc>
      </w:tr>
      <w:tr w:rsidR="00904AD4" w:rsidRPr="00904AD4" w14:paraId="0BA5C6D0" w14:textId="77777777" w:rsidTr="0041445B">
        <w:tc>
          <w:tcPr>
            <w:tcW w:w="11250" w:type="dxa"/>
            <w:gridSpan w:val="4"/>
            <w:shd w:val="clear" w:color="auto" w:fill="auto"/>
          </w:tcPr>
          <w:p w14:paraId="24BC0830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5C92ED48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42C763C4" w14:textId="77777777" w:rsidTr="0041445B">
        <w:tc>
          <w:tcPr>
            <w:tcW w:w="11250" w:type="dxa"/>
            <w:gridSpan w:val="4"/>
            <w:shd w:val="clear" w:color="auto" w:fill="DEEAF6"/>
          </w:tcPr>
          <w:p w14:paraId="71C8E35D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904AD4">
              <w:rPr>
                <w:rFonts w:ascii="Arial" w:eastAsia="Calibri" w:hAnsi="Arial" w:cs="Arial"/>
                <w:sz w:val="28"/>
                <w:szCs w:val="28"/>
              </w:rPr>
              <w:t xml:space="preserve">Course administrator's name </w:t>
            </w:r>
            <w:r w:rsidRPr="00904AD4">
              <w:rPr>
                <w:rFonts w:ascii="Arial" w:eastAsia="Calibri" w:hAnsi="Arial" w:cs="Arial" w:hint="cs"/>
                <w:sz w:val="28"/>
                <w:szCs w:val="28"/>
              </w:rPr>
              <w:t>(</w:t>
            </w:r>
            <w:r w:rsidRPr="00904AD4">
              <w:rPr>
                <w:rFonts w:ascii="Arial" w:eastAsia="Calibri" w:hAnsi="Arial" w:cs="Arial"/>
                <w:sz w:val="28"/>
                <w:szCs w:val="28"/>
              </w:rPr>
              <w:t xml:space="preserve">mention all, </w:t>
            </w:r>
            <w:r w:rsidRPr="00904AD4">
              <w:rPr>
                <w:rFonts w:ascii="Arial" w:eastAsia="Calibri" w:hAnsi="Arial" w:cs="Arial" w:hint="cs"/>
                <w:sz w:val="28"/>
                <w:szCs w:val="28"/>
              </w:rPr>
              <w:t xml:space="preserve">if more than one name) </w:t>
            </w:r>
          </w:p>
        </w:tc>
      </w:tr>
      <w:tr w:rsidR="00904AD4" w:rsidRPr="00904AD4" w14:paraId="58B0C11F" w14:textId="77777777" w:rsidTr="0041445B">
        <w:tc>
          <w:tcPr>
            <w:tcW w:w="11250" w:type="dxa"/>
            <w:gridSpan w:val="4"/>
            <w:shd w:val="clear" w:color="auto" w:fill="auto"/>
          </w:tcPr>
          <w:p w14:paraId="764B2F24" w14:textId="1B3FF920" w:rsidR="00904AD4" w:rsidRPr="00904AD4" w:rsidRDefault="00904AD4" w:rsidP="0012514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</w:pP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Name: </w:t>
            </w:r>
            <w:r w:rsidR="00656553" w:rsidRPr="00656553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Prof. Dr. Asaad Mohammed Ali Al-Husseini</w:t>
            </w:r>
          </w:p>
          <w:p w14:paraId="1D3D6DFA" w14:textId="0A2CE3BF" w:rsidR="00125148" w:rsidRPr="00904AD4" w:rsidRDefault="00904AD4" w:rsidP="0012514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Email:</w:t>
            </w:r>
            <w:r w:rsidR="00334F4D" w:rsidRPr="00334F4D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</w:t>
            </w:r>
            <w:r w:rsidR="00656553" w:rsidRPr="00656553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asaad_hosain@itnet.uobabylon.edu.iq</w:t>
            </w:r>
          </w:p>
        </w:tc>
      </w:tr>
      <w:tr w:rsidR="00904AD4" w:rsidRPr="00904AD4" w14:paraId="2C8700B8" w14:textId="77777777" w:rsidTr="0041445B">
        <w:tc>
          <w:tcPr>
            <w:tcW w:w="11250" w:type="dxa"/>
            <w:gridSpan w:val="4"/>
            <w:shd w:val="clear" w:color="auto" w:fill="DEEAF6"/>
          </w:tcPr>
          <w:p w14:paraId="0FEDB009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Course Objectives </w:t>
            </w:r>
          </w:p>
        </w:tc>
      </w:tr>
      <w:tr w:rsidR="00904AD4" w:rsidRPr="00904AD4" w14:paraId="5ED93392" w14:textId="77777777" w:rsidTr="00A34660">
        <w:tc>
          <w:tcPr>
            <w:tcW w:w="1980" w:type="dxa"/>
            <w:shd w:val="clear" w:color="auto" w:fill="auto"/>
          </w:tcPr>
          <w:p w14:paraId="52335634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b/>
              </w:rPr>
              <w:t xml:space="preserve">Course </w:t>
            </w:r>
            <w:r w:rsidRPr="00125148">
              <w:rPr>
                <w:rFonts w:asciiTheme="majorHAnsi" w:eastAsia="Calibri" w:hAnsiTheme="majorHAnsi" w:cs="Simplified Arabic"/>
                <w:b/>
              </w:rPr>
              <w:t>Objectives</w:t>
            </w:r>
          </w:p>
        </w:tc>
        <w:tc>
          <w:tcPr>
            <w:tcW w:w="9270" w:type="dxa"/>
            <w:gridSpan w:val="3"/>
            <w:shd w:val="clear" w:color="auto" w:fill="auto"/>
          </w:tcPr>
          <w:p w14:paraId="24EAF65A" w14:textId="77777777" w:rsidR="00656553" w:rsidRPr="00656553" w:rsidRDefault="00656553" w:rsidP="00656553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656553"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  <w:t xml:space="preserve">- </w:t>
            </w:r>
            <w:r w:rsidRPr="00656553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Cognitive skills (thinking and analysis)</w:t>
            </w:r>
          </w:p>
          <w:p w14:paraId="64F99CDB" w14:textId="77777777" w:rsidR="00656553" w:rsidRPr="00656553" w:rsidRDefault="00656553" w:rsidP="00656553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656553"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  <w:t xml:space="preserve">- </w:t>
            </w:r>
            <w:r w:rsidRPr="00656553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Enable students to solve mathematical problems</w:t>
            </w:r>
          </w:p>
          <w:p w14:paraId="5703664F" w14:textId="77777777" w:rsidR="00656553" w:rsidRPr="00656553" w:rsidRDefault="00656553" w:rsidP="00656553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656553"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  <w:t xml:space="preserve">- </w:t>
            </w:r>
            <w:r w:rsidRPr="00656553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Understanding methods of proof and mathematical reasoning</w:t>
            </w:r>
          </w:p>
          <w:p w14:paraId="3878BBFE" w14:textId="77777777" w:rsidR="00656553" w:rsidRPr="00656553" w:rsidRDefault="00656553" w:rsidP="00656553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656553"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  <w:t xml:space="preserve">- </w:t>
            </w:r>
            <w:r w:rsidRPr="00656553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Ability to deal with real-life applications</w:t>
            </w:r>
          </w:p>
          <w:p w14:paraId="0AD0CA35" w14:textId="77777777" w:rsidR="00656553" w:rsidRPr="00656553" w:rsidRDefault="00656553" w:rsidP="00656553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  <w:r w:rsidRPr="00656553"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  <w:t xml:space="preserve">- </w:t>
            </w:r>
            <w:r w:rsidRPr="00656553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>Provide basic concepts of mathematical logic, set theory, binary relations</w:t>
            </w:r>
            <w:r w:rsidRPr="00656553"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  <w:t>,</w:t>
            </w:r>
          </w:p>
          <w:p w14:paraId="29C0A726" w14:textId="06E9F8F2" w:rsidR="00125148" w:rsidRPr="00656553" w:rsidRDefault="00656553" w:rsidP="00656553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</w:pPr>
            <w:r w:rsidRPr="00656553">
              <w:rPr>
                <w:rFonts w:ascii="Simplified Arabic" w:eastAsia="Calibri" w:hAnsi="Simplified Arabic" w:cs="Simplified Arabic"/>
                <w:b/>
                <w:bCs/>
                <w:lang w:bidi="ar-IQ"/>
              </w:rPr>
              <w:t xml:space="preserve">  mappings, cardinal numbers, natural numbers, etc.</w:t>
            </w:r>
          </w:p>
        </w:tc>
      </w:tr>
      <w:tr w:rsidR="00904AD4" w:rsidRPr="00904AD4" w14:paraId="008C4FE9" w14:textId="77777777" w:rsidTr="0041445B">
        <w:tc>
          <w:tcPr>
            <w:tcW w:w="11250" w:type="dxa"/>
            <w:gridSpan w:val="4"/>
            <w:shd w:val="clear" w:color="auto" w:fill="DEEAF6"/>
          </w:tcPr>
          <w:p w14:paraId="4D9C4EEA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Teaching and Learning Strategies </w:t>
            </w:r>
          </w:p>
        </w:tc>
      </w:tr>
      <w:tr w:rsidR="00904AD4" w:rsidRPr="00904AD4" w14:paraId="76B703B8" w14:textId="77777777" w:rsidTr="0041445B">
        <w:tc>
          <w:tcPr>
            <w:tcW w:w="2197" w:type="dxa"/>
            <w:gridSpan w:val="2"/>
            <w:shd w:val="clear" w:color="auto" w:fill="auto"/>
          </w:tcPr>
          <w:p w14:paraId="21E25C83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b/>
              </w:rPr>
              <w:t>Strategy</w:t>
            </w:r>
          </w:p>
        </w:tc>
        <w:tc>
          <w:tcPr>
            <w:tcW w:w="9053" w:type="dxa"/>
            <w:gridSpan w:val="2"/>
            <w:shd w:val="clear" w:color="auto" w:fill="auto"/>
          </w:tcPr>
          <w:p w14:paraId="7CFE6CF1" w14:textId="3E4C1934" w:rsidR="00656553" w:rsidRDefault="00656553" w:rsidP="0065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6E8E8A7" w14:textId="77777777" w:rsidR="00656553" w:rsidRPr="00656553" w:rsidRDefault="00656553" w:rsidP="0065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656553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Lecture, discussion, questioning, brainstorming, peer learning</w:t>
            </w:r>
            <w:r w:rsidRPr="00656553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  <w:t>,</w:t>
            </w:r>
          </w:p>
          <w:p w14:paraId="70321EB0" w14:textId="77777777" w:rsidR="00656553" w:rsidRPr="00656553" w:rsidRDefault="00656553" w:rsidP="0065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 w:rsidRPr="00656553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group discussions, feedback and reflection, varied assessment</w:t>
            </w:r>
            <w:r w:rsidRPr="00656553"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  <w:t>,</w:t>
            </w:r>
          </w:p>
          <w:p w14:paraId="43A58131" w14:textId="4DD045D7" w:rsidR="00904AD4" w:rsidRPr="00656553" w:rsidRDefault="00656553" w:rsidP="0065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 w:rsidRPr="00656553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use of educational technology</w:t>
            </w:r>
          </w:p>
          <w:p w14:paraId="3F59FC48" w14:textId="77777777" w:rsidR="00125148" w:rsidRPr="00656553" w:rsidRDefault="00125148" w:rsidP="0065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</w:p>
          <w:p w14:paraId="1F395D24" w14:textId="77777777" w:rsidR="00125148" w:rsidRPr="00904AD4" w:rsidRDefault="00125148" w:rsidP="0012514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0C5019A9" w14:textId="77777777" w:rsidTr="0041445B">
        <w:tc>
          <w:tcPr>
            <w:tcW w:w="11250" w:type="dxa"/>
            <w:gridSpan w:val="4"/>
            <w:shd w:val="clear" w:color="auto" w:fill="DEEAF6"/>
          </w:tcPr>
          <w:p w14:paraId="64246D18" w14:textId="77777777" w:rsidR="00125148" w:rsidRDefault="00125148" w:rsidP="00125148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</w:p>
          <w:p w14:paraId="7415EAC0" w14:textId="5C639D1F" w:rsidR="00904AD4" w:rsidRDefault="00125148" w:rsidP="00125148">
            <w:pPr>
              <w:pStyle w:val="ListParagraph"/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lang w:bidi="ar-IQ"/>
              </w:rPr>
            </w:pPr>
            <w:r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 </w:t>
            </w:r>
            <w:r w:rsidR="00904AD4" w:rsidRPr="00125148">
              <w:rPr>
                <w:rFonts w:ascii="Simplified Arabic" w:eastAsia="Calibri" w:hAnsi="Simplified Arabic" w:cs="Simplified Arabic"/>
                <w:sz w:val="28"/>
                <w:szCs w:val="28"/>
              </w:rPr>
              <w:t>Course Structure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1995"/>
              <w:gridCol w:w="822"/>
              <w:gridCol w:w="2199"/>
              <w:gridCol w:w="1463"/>
              <w:gridCol w:w="2083"/>
              <w:gridCol w:w="2462"/>
            </w:tblGrid>
            <w:tr w:rsidR="00656553" w14:paraId="783BBD9B" w14:textId="77777777" w:rsidTr="00656553">
              <w:tc>
                <w:tcPr>
                  <w:tcW w:w="2055" w:type="dxa"/>
                  <w:shd w:val="clear" w:color="auto" w:fill="DBE5F1" w:themeFill="accent1" w:themeFillTint="33"/>
                </w:tcPr>
                <w:p w14:paraId="4FDD6F34" w14:textId="77777777" w:rsidR="00656553" w:rsidRDefault="00656553" w:rsidP="00656553">
                  <w:r>
                    <w:t>Week</w:t>
                  </w:r>
                </w:p>
              </w:tc>
              <w:tc>
                <w:tcPr>
                  <w:tcW w:w="825" w:type="dxa"/>
                  <w:shd w:val="clear" w:color="auto" w:fill="DBE5F1" w:themeFill="accent1" w:themeFillTint="33"/>
                </w:tcPr>
                <w:p w14:paraId="7D0008F6" w14:textId="77777777" w:rsidR="00656553" w:rsidRDefault="00656553" w:rsidP="00656553">
                  <w:r>
                    <w:t>Hours</w:t>
                  </w:r>
                </w:p>
              </w:tc>
              <w:tc>
                <w:tcPr>
                  <w:tcW w:w="2235" w:type="dxa"/>
                  <w:shd w:val="clear" w:color="auto" w:fill="DBE5F1" w:themeFill="accent1" w:themeFillTint="33"/>
                </w:tcPr>
                <w:p w14:paraId="0564B4DD" w14:textId="77777777" w:rsidR="00656553" w:rsidRDefault="00656553" w:rsidP="00656553">
                  <w:r>
                    <w:t>Learning Outcomes</w:t>
                  </w:r>
                </w:p>
              </w:tc>
              <w:tc>
                <w:tcPr>
                  <w:tcW w:w="679" w:type="dxa"/>
                  <w:shd w:val="clear" w:color="auto" w:fill="DBE5F1" w:themeFill="accent1" w:themeFillTint="33"/>
                </w:tcPr>
                <w:p w14:paraId="037B408E" w14:textId="77777777" w:rsidR="00656553" w:rsidRDefault="00656553" w:rsidP="00656553">
                  <w:r>
                    <w:t>Topic</w:t>
                  </w:r>
                </w:p>
              </w:tc>
              <w:tc>
                <w:tcPr>
                  <w:tcW w:w="2111" w:type="dxa"/>
                  <w:shd w:val="clear" w:color="auto" w:fill="DBE5F1" w:themeFill="accent1" w:themeFillTint="33"/>
                </w:tcPr>
                <w:p w14:paraId="2A6838E4" w14:textId="77777777" w:rsidR="00656553" w:rsidRDefault="00656553" w:rsidP="00656553">
                  <w:r>
                    <w:t>Teaching Method</w:t>
                  </w:r>
                </w:p>
              </w:tc>
              <w:tc>
                <w:tcPr>
                  <w:tcW w:w="2520" w:type="dxa"/>
                  <w:shd w:val="clear" w:color="auto" w:fill="DBE5F1" w:themeFill="accent1" w:themeFillTint="33"/>
                </w:tcPr>
                <w:p w14:paraId="7B5B4A3B" w14:textId="77777777" w:rsidR="00656553" w:rsidRDefault="00656553" w:rsidP="00656553">
                  <w:r>
                    <w:t>Evaluation</w:t>
                  </w:r>
                </w:p>
              </w:tc>
            </w:tr>
            <w:tr w:rsidR="00656553" w14:paraId="6444C49B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26E5CD09" w14:textId="77777777" w:rsidR="00656553" w:rsidRDefault="00656553" w:rsidP="00656553">
                  <w:r>
                    <w:lastRenderedPageBreak/>
                    <w:t>Week 1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58F79122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2C87AE67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6C3A7238" w14:textId="77777777" w:rsidR="00656553" w:rsidRDefault="00656553" w:rsidP="00656553">
                  <w:r>
                    <w:t>Mathematical Logic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193CAF27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481838B8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5FB983B5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3D375F60" w14:textId="77777777" w:rsidR="00656553" w:rsidRDefault="00656553" w:rsidP="00656553">
                  <w:r>
                    <w:t>Week 2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1052C364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521E7AD1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765A7332" w14:textId="77777777" w:rsidR="00656553" w:rsidRDefault="00656553" w:rsidP="00656553">
                  <w:r>
                    <w:t>Logical Statements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07024C1D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7E2EAD41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23D87AE6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6AFEA293" w14:textId="77777777" w:rsidR="00656553" w:rsidRDefault="00656553" w:rsidP="00656553">
                  <w:r>
                    <w:t>Week 3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45AFC9DA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03DF9221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32F5BEFA" w14:textId="77777777" w:rsidR="00656553" w:rsidRDefault="00656553" w:rsidP="00656553">
                  <w:r>
                    <w:t>Set Theory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18AC3F22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22FECBAD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6B232FEA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42EF953B" w14:textId="77777777" w:rsidR="00656553" w:rsidRDefault="00656553" w:rsidP="00656553">
                  <w:r>
                    <w:t>Week 4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7C3CE3CD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46FC3AD7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556A1E40" w14:textId="77777777" w:rsidR="00656553" w:rsidRDefault="00656553" w:rsidP="00656553">
                  <w:r>
                    <w:t>Methods of Proof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6317566A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115B0032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20229589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3FF2153A" w14:textId="77777777" w:rsidR="00656553" w:rsidRDefault="00656553" w:rsidP="00656553">
                  <w:r>
                    <w:t>Week 5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4525173B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3AF8FF03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7D5BE1FD" w14:textId="77777777" w:rsidR="00656553" w:rsidRDefault="00656553" w:rsidP="00656553">
                  <w:r>
                    <w:t>Relations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48F9A730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2C8FB514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04A5C619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69CF775E" w14:textId="77777777" w:rsidR="00656553" w:rsidRDefault="00656553" w:rsidP="00656553">
                  <w:r>
                    <w:t>Week 6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57233FBE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7E5139C1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0D21AA3C" w14:textId="77777777" w:rsidR="00656553" w:rsidRDefault="00656553" w:rsidP="00656553">
                  <w:r>
                    <w:t>Functions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5F8C82DB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2C84FB34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5B3C50BD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66AD5624" w14:textId="77777777" w:rsidR="00656553" w:rsidRDefault="00656553" w:rsidP="00656553">
                  <w:r>
                    <w:t>Week 7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22CE9199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69B47159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4A6D4A35" w14:textId="77777777" w:rsidR="00656553" w:rsidRDefault="00656553" w:rsidP="00656553">
                  <w:r>
                    <w:t>Cardinality and Basic Numbers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5DC4BC27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5F730965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02D4F529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33F255D3" w14:textId="77777777" w:rsidR="00656553" w:rsidRDefault="00656553" w:rsidP="00656553">
                  <w:r>
                    <w:t>Week 8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72D36075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32285C6B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516E4EB6" w14:textId="77777777" w:rsidR="00656553" w:rsidRDefault="00656553" w:rsidP="00656553">
                  <w:r>
                    <w:t>Construction of Natural Numbers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0FCE6DCB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7D56B7C5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408A9BC4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3ECDCB49" w14:textId="77777777" w:rsidR="00656553" w:rsidRDefault="00656553" w:rsidP="00656553">
                  <w:r>
                    <w:t>Week 9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77FC7B7F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2C1AAF06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16B944A3" w14:textId="77777777" w:rsidR="00656553" w:rsidRDefault="00656553" w:rsidP="00656553">
                  <w:r>
                    <w:t>Binary Operations and Algebraic Systems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5C8AD151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548D01CB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0FEC3595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208691EF" w14:textId="77777777" w:rsidR="00656553" w:rsidRDefault="00656553" w:rsidP="00656553">
                  <w:r>
                    <w:t>Week 10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65994E98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45691614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6B80D694" w14:textId="77777777" w:rsidR="00656553" w:rsidRDefault="00656553" w:rsidP="00656553">
                  <w:r>
                    <w:t>Groups and Rings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48B4D963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5D047AE9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4BA79CAA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73D04F0C" w14:textId="77777777" w:rsidR="00656553" w:rsidRDefault="00656553" w:rsidP="00656553">
                  <w:r>
                    <w:t>Week 11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197568DC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4844902B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095BB012" w14:textId="77777777" w:rsidR="00656553" w:rsidRDefault="00656553" w:rsidP="00656553">
                  <w:r>
                    <w:t>Construction of Integers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1D7E4BFA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11357A75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72A0844A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78320E81" w14:textId="77777777" w:rsidR="00656553" w:rsidRDefault="00656553" w:rsidP="00656553">
                  <w:r>
                    <w:t>Week 12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33636885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07AD8153" w14:textId="77777777" w:rsidR="00656553" w:rsidRDefault="00656553" w:rsidP="00656553">
                  <w:r>
                    <w:t xml:space="preserve">Mastering basic mathematical skills </w:t>
                  </w:r>
                  <w:r>
                    <w:lastRenderedPageBreak/>
                    <w:t>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2646F9D0" w14:textId="77777777" w:rsidR="00656553" w:rsidRDefault="00656553" w:rsidP="00656553">
                  <w:r>
                    <w:lastRenderedPageBreak/>
                    <w:t xml:space="preserve">Construction of Rational </w:t>
                  </w:r>
                  <w:r>
                    <w:lastRenderedPageBreak/>
                    <w:t>Numbers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0BEA5DEF" w14:textId="77777777" w:rsidR="00656553" w:rsidRDefault="00656553" w:rsidP="00656553">
                  <w:r>
                    <w:lastRenderedPageBreak/>
                    <w:t xml:space="preserve">Lecture / Discussion / Brainstorming / </w:t>
                  </w:r>
                  <w:r>
                    <w:lastRenderedPageBreak/>
                    <w:t>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3922443C" w14:textId="77777777" w:rsidR="00656553" w:rsidRDefault="00656553" w:rsidP="00656553">
                  <w:r>
                    <w:lastRenderedPageBreak/>
                    <w:t>Continuous assessment + Final exam</w:t>
                  </w:r>
                </w:p>
              </w:tc>
            </w:tr>
            <w:tr w:rsidR="00656553" w14:paraId="6AF92633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13000A90" w14:textId="77777777" w:rsidR="00656553" w:rsidRDefault="00656553" w:rsidP="00656553">
                  <w:r>
                    <w:t>Week 13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03A1FD93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788999E9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51E2719C" w14:textId="77777777" w:rsidR="00656553" w:rsidRDefault="00656553" w:rsidP="00656553">
                  <w:r>
                    <w:t>Construction of Real Numbers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772D5226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20B56BE6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7976A442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733B75F3" w14:textId="77777777" w:rsidR="00656553" w:rsidRDefault="00656553" w:rsidP="00656553">
                  <w:r>
                    <w:t>Week 14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4B28DC32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799439CF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467ABDA0" w14:textId="77777777" w:rsidR="00656553" w:rsidRDefault="00656553" w:rsidP="00656553">
                  <w:r>
                    <w:t>Construction of Complex Numbers</w:t>
                  </w:r>
                </w:p>
              </w:tc>
              <w:tc>
                <w:tcPr>
                  <w:tcW w:w="2111" w:type="dxa"/>
                  <w:shd w:val="clear" w:color="auto" w:fill="FFFFFF" w:themeFill="background1"/>
                </w:tcPr>
                <w:p w14:paraId="6DC96DAD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63817BC8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049B59DA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57887ACD" w14:textId="77777777" w:rsidR="00656553" w:rsidRDefault="00656553" w:rsidP="00656553">
                  <w:r>
                    <w:t>Week 15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29DBEA02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74AD18E7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2FA14F61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5A6F00A6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6F78B3EC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30269CE8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56D2B013" w14:textId="77777777" w:rsidR="00656553" w:rsidRDefault="00656553" w:rsidP="00656553">
                  <w:r>
                    <w:t>Week 16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6BB9A55D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4C09C02B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2D1E144E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75FDB047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2060799F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67A1B3F5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545E4972" w14:textId="77777777" w:rsidR="00656553" w:rsidRDefault="00656553" w:rsidP="00656553">
                  <w:r>
                    <w:t>Week 17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40347A19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383CE933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13CB1462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70D9B8AF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6B8EFD8B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255DEA3E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41819E96" w14:textId="77777777" w:rsidR="00656553" w:rsidRDefault="00656553" w:rsidP="00656553">
                  <w:r>
                    <w:t>Week 18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24ADBF81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389877A1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4C322511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3AC4E540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2E9BAD8E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413373F5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1EF01535" w14:textId="77777777" w:rsidR="00656553" w:rsidRDefault="00656553" w:rsidP="00656553">
                  <w:r>
                    <w:t>Week 19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7B6A4D12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381B9BEF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1639E4FC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46126420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4A97EB87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6BC99C63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6DF456A4" w14:textId="77777777" w:rsidR="00656553" w:rsidRDefault="00656553" w:rsidP="00656553">
                  <w:r>
                    <w:t>Week 20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51ACCD36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6D495F5D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32DC6F51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4DA74C11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261E199E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68E8CBBC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30816193" w14:textId="77777777" w:rsidR="00656553" w:rsidRDefault="00656553" w:rsidP="00656553">
                  <w:r>
                    <w:t>Week 21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6E89158C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1C0C9133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292B1663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7506AB07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1BDC2E4C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1638A199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45DCD8FE" w14:textId="77777777" w:rsidR="00656553" w:rsidRDefault="00656553" w:rsidP="00656553">
                  <w:r>
                    <w:t>Week 22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447D5F1E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18B6C962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37587305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5741460E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7E296C9C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64033A3E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159C270D" w14:textId="77777777" w:rsidR="00656553" w:rsidRDefault="00656553" w:rsidP="00656553">
                  <w:r>
                    <w:t>Week 23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2292E79B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78CBDC87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3FD8223A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61A5D639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321829AA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57710CD6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6ADE5468" w14:textId="77777777" w:rsidR="00656553" w:rsidRDefault="00656553" w:rsidP="00656553">
                  <w:r>
                    <w:t>Week 24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6E590B98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691EC31F" w14:textId="77777777" w:rsidR="00656553" w:rsidRDefault="00656553" w:rsidP="00656553">
                  <w:r>
                    <w:t xml:space="preserve">Mastering basic mathematical skills </w:t>
                  </w:r>
                  <w:r>
                    <w:lastRenderedPageBreak/>
                    <w:t>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5C3074AC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49F8C05A" w14:textId="77777777" w:rsidR="00656553" w:rsidRDefault="00656553" w:rsidP="00656553">
                  <w:r>
                    <w:t xml:space="preserve">Lecture / Discussion / Brainstorming / </w:t>
                  </w:r>
                  <w:r>
                    <w:lastRenderedPageBreak/>
                    <w:t>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66F81CAD" w14:textId="77777777" w:rsidR="00656553" w:rsidRDefault="00656553" w:rsidP="00656553">
                  <w:r>
                    <w:lastRenderedPageBreak/>
                    <w:t>Continuous assessment + Final exam</w:t>
                  </w:r>
                </w:p>
              </w:tc>
            </w:tr>
            <w:tr w:rsidR="00656553" w14:paraId="3D772402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27064E7A" w14:textId="77777777" w:rsidR="00656553" w:rsidRDefault="00656553" w:rsidP="00656553">
                  <w:r>
                    <w:t>Week 25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37FD64E7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0F14CFCE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2C74DC2B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1A2F184B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1BC3B157" w14:textId="77777777" w:rsidR="00656553" w:rsidRDefault="00656553" w:rsidP="00656553">
                  <w:r>
                    <w:t>Continuous assessment + Final exam</w:t>
                  </w:r>
                </w:p>
              </w:tc>
            </w:tr>
            <w:tr w:rsidR="00656553" w14:paraId="021E93AC" w14:textId="77777777" w:rsidTr="00656553">
              <w:tc>
                <w:tcPr>
                  <w:tcW w:w="2055" w:type="dxa"/>
                  <w:shd w:val="clear" w:color="auto" w:fill="FFFFFF" w:themeFill="background1"/>
                </w:tcPr>
                <w:p w14:paraId="1EAD2C8E" w14:textId="77777777" w:rsidR="00656553" w:rsidRDefault="00656553" w:rsidP="00656553">
                  <w:r>
                    <w:t>Week 26</w:t>
                  </w:r>
                </w:p>
              </w:tc>
              <w:tc>
                <w:tcPr>
                  <w:tcW w:w="825" w:type="dxa"/>
                  <w:shd w:val="clear" w:color="auto" w:fill="FFFFFF" w:themeFill="background1"/>
                </w:tcPr>
                <w:p w14:paraId="74931687" w14:textId="77777777" w:rsidR="00656553" w:rsidRDefault="00656553" w:rsidP="00656553">
                  <w:r>
                    <w:t>4 hours</w:t>
                  </w:r>
                </w:p>
              </w:tc>
              <w:tc>
                <w:tcPr>
                  <w:tcW w:w="2235" w:type="dxa"/>
                  <w:shd w:val="clear" w:color="auto" w:fill="FFFFFF" w:themeFill="background1"/>
                </w:tcPr>
                <w:p w14:paraId="49D43C2B" w14:textId="77777777" w:rsidR="00656553" w:rsidRDefault="00656553" w:rsidP="00656553">
                  <w:r>
                    <w:t>Mastering basic mathematical skills and proof methods</w:t>
                  </w:r>
                </w:p>
              </w:tc>
              <w:tc>
                <w:tcPr>
                  <w:tcW w:w="679" w:type="dxa"/>
                  <w:shd w:val="clear" w:color="auto" w:fill="FFFFFF" w:themeFill="background1"/>
                </w:tcPr>
                <w:p w14:paraId="6E1512AA" w14:textId="77777777" w:rsidR="00656553" w:rsidRDefault="00656553" w:rsidP="00656553"/>
              </w:tc>
              <w:tc>
                <w:tcPr>
                  <w:tcW w:w="2111" w:type="dxa"/>
                  <w:shd w:val="clear" w:color="auto" w:fill="FFFFFF" w:themeFill="background1"/>
                </w:tcPr>
                <w:p w14:paraId="3979E3D1" w14:textId="77777777" w:rsidR="00656553" w:rsidRDefault="00656553" w:rsidP="00656553">
                  <w:r>
                    <w:t>Lecture / Discussion / Brainstorming / Peer Learning</w:t>
                  </w:r>
                </w:p>
              </w:tc>
              <w:tc>
                <w:tcPr>
                  <w:tcW w:w="2520" w:type="dxa"/>
                  <w:shd w:val="clear" w:color="auto" w:fill="FFFFFF" w:themeFill="background1"/>
                </w:tcPr>
                <w:p w14:paraId="14259DAC" w14:textId="77777777" w:rsidR="00656553" w:rsidRDefault="00656553" w:rsidP="00656553">
                  <w:r>
                    <w:t>Continuous assessment + Final exam</w:t>
                  </w:r>
                </w:p>
              </w:tc>
            </w:tr>
          </w:tbl>
          <w:p w14:paraId="748F8673" w14:textId="77777777" w:rsidR="008836A7" w:rsidRPr="00125148" w:rsidRDefault="008836A7" w:rsidP="008836A7">
            <w:pPr>
              <w:pStyle w:val="ListParagraph"/>
              <w:bidi w:val="0"/>
              <w:spacing w:after="0" w:line="240" w:lineRule="auto"/>
              <w:ind w:left="750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  <w:p w14:paraId="66169B48" w14:textId="77777777" w:rsidR="00125148" w:rsidRPr="00904AD4" w:rsidRDefault="00125148" w:rsidP="00125148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66640CA0" w14:textId="77777777" w:rsidTr="0041445B">
        <w:tc>
          <w:tcPr>
            <w:tcW w:w="11250" w:type="dxa"/>
            <w:gridSpan w:val="4"/>
            <w:shd w:val="clear" w:color="auto" w:fill="DEEAF6"/>
          </w:tcPr>
          <w:p w14:paraId="70D99633" w14:textId="77777777" w:rsidR="00904AD4" w:rsidRPr="00904AD4" w:rsidRDefault="00904AD4" w:rsidP="00125148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lastRenderedPageBreak/>
              <w:t>Course Evaluation</w:t>
            </w:r>
          </w:p>
        </w:tc>
      </w:tr>
      <w:tr w:rsidR="00904AD4" w:rsidRPr="00904AD4" w14:paraId="2578DAF4" w14:textId="77777777" w:rsidTr="0041445B">
        <w:tc>
          <w:tcPr>
            <w:tcW w:w="11250" w:type="dxa"/>
            <w:gridSpan w:val="4"/>
            <w:shd w:val="clear" w:color="auto" w:fill="auto"/>
          </w:tcPr>
          <w:p w14:paraId="7370DA9F" w14:textId="14D9818C" w:rsidR="00656553" w:rsidRPr="00656553" w:rsidRDefault="00656553" w:rsidP="0065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IQ"/>
              </w:rPr>
              <w:t>50</w:t>
            </w:r>
            <w:r w:rsidRPr="00656553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marks continuous assessment (daily, monthly exams, participation)</w:t>
            </w:r>
          </w:p>
          <w:p w14:paraId="274537C2" w14:textId="4AB9C8F2" w:rsidR="008502E6" w:rsidRPr="00904AD4" w:rsidRDefault="00656553" w:rsidP="0065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IQ"/>
              </w:rPr>
              <w:t>50</w:t>
            </w:r>
            <w:r w:rsidRPr="00656553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IQ"/>
              </w:rPr>
              <w:t>marks final exam</w:t>
            </w:r>
          </w:p>
        </w:tc>
      </w:tr>
      <w:tr w:rsidR="00904AD4" w:rsidRPr="00904AD4" w14:paraId="1B95B884" w14:textId="77777777" w:rsidTr="0041445B">
        <w:tc>
          <w:tcPr>
            <w:tcW w:w="11250" w:type="dxa"/>
            <w:gridSpan w:val="4"/>
            <w:shd w:val="clear" w:color="auto" w:fill="DEEAF6"/>
          </w:tcPr>
          <w:p w14:paraId="28749570" w14:textId="77777777" w:rsidR="00904AD4" w:rsidRPr="00904AD4" w:rsidRDefault="00904AD4" w:rsidP="00125148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Learning and Teaching Resources </w:t>
            </w:r>
          </w:p>
        </w:tc>
      </w:tr>
      <w:tr w:rsidR="00513EA0" w:rsidRPr="00904AD4" w14:paraId="784E776D" w14:textId="77777777" w:rsidTr="00A77460">
        <w:tc>
          <w:tcPr>
            <w:tcW w:w="5670" w:type="dxa"/>
            <w:gridSpan w:val="3"/>
            <w:shd w:val="clear" w:color="auto" w:fill="auto"/>
          </w:tcPr>
          <w:p w14:paraId="59D456B9" w14:textId="77777777" w:rsidR="00513EA0" w:rsidRPr="00904AD4" w:rsidRDefault="00513EA0" w:rsidP="00513EA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Required textbooks (</w:t>
            </w:r>
            <w:r w:rsidRPr="00904AD4">
              <w:rPr>
                <w:rFonts w:ascii="Simplified Arabic" w:eastAsia="Calibri" w:hAnsi="Simplified Arabic" w:cs="Simplified Arabic"/>
                <w:sz w:val="24"/>
                <w:szCs w:val="24"/>
              </w:rPr>
              <w:t>curricular books</w:t>
            </w: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, if any)</w:t>
            </w:r>
          </w:p>
        </w:tc>
        <w:tc>
          <w:tcPr>
            <w:tcW w:w="5580" w:type="dxa"/>
            <w:shd w:val="clear" w:color="auto" w:fill="auto"/>
          </w:tcPr>
          <w:p w14:paraId="24ADB2D4" w14:textId="5FD370CC" w:rsidR="00656553" w:rsidRPr="00A77460" w:rsidRDefault="00656553" w:rsidP="00A77460">
            <w:pPr>
              <w:bidi w:val="0"/>
            </w:pPr>
            <w:r w:rsidRPr="00A77460">
              <w:t xml:space="preserve">: Foundations of Mathematics Part 1 &amp; 2 – Hadi Jaber Mustafa: </w:t>
            </w:r>
          </w:p>
          <w:p w14:paraId="420FEEF1" w14:textId="29C281AE" w:rsidR="00513EA0" w:rsidRPr="00A77460" w:rsidRDefault="00513EA0" w:rsidP="00A774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lang w:bidi="ar-IQ"/>
              </w:rPr>
            </w:pPr>
          </w:p>
        </w:tc>
      </w:tr>
      <w:tr w:rsidR="00513EA0" w:rsidRPr="00904AD4" w14:paraId="088979CD" w14:textId="77777777" w:rsidTr="00A77460">
        <w:tc>
          <w:tcPr>
            <w:tcW w:w="5670" w:type="dxa"/>
            <w:gridSpan w:val="3"/>
            <w:shd w:val="clear" w:color="auto" w:fill="auto"/>
          </w:tcPr>
          <w:p w14:paraId="754895AB" w14:textId="77777777" w:rsidR="00513EA0" w:rsidRPr="00904AD4" w:rsidRDefault="00513EA0" w:rsidP="00513EA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Main references (sources)</w:t>
            </w:r>
          </w:p>
        </w:tc>
        <w:tc>
          <w:tcPr>
            <w:tcW w:w="5580" w:type="dxa"/>
            <w:shd w:val="clear" w:color="auto" w:fill="auto"/>
          </w:tcPr>
          <w:p w14:paraId="7CA2B1BC" w14:textId="314E8188" w:rsidR="00513EA0" w:rsidRPr="00A77460" w:rsidRDefault="00A77460" w:rsidP="00A774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lang w:bidi="ar-IQ"/>
              </w:rPr>
            </w:pPr>
            <w:r w:rsidRPr="00A77460">
              <w:rPr>
                <w:rFonts w:ascii="Cambria" w:eastAsia="Calibri" w:hAnsi="Cambria" w:cs="Times New Roman"/>
                <w:color w:val="000000"/>
                <w:lang w:bidi="ar-IQ"/>
              </w:rPr>
              <w:t>Introduction to Foundations of Mathematics – University of Baghdad</w:t>
            </w:r>
          </w:p>
        </w:tc>
      </w:tr>
      <w:tr w:rsidR="00513EA0" w:rsidRPr="00904AD4" w14:paraId="7642ADE0" w14:textId="77777777" w:rsidTr="00A77460">
        <w:tc>
          <w:tcPr>
            <w:tcW w:w="5670" w:type="dxa"/>
            <w:gridSpan w:val="3"/>
            <w:shd w:val="clear" w:color="auto" w:fill="auto"/>
          </w:tcPr>
          <w:p w14:paraId="1D1274BB" w14:textId="77777777" w:rsidR="00513EA0" w:rsidRPr="00904AD4" w:rsidRDefault="00513EA0" w:rsidP="00513EA0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Recommended books and references (scientific journals, reports...)</w:t>
            </w:r>
          </w:p>
        </w:tc>
        <w:tc>
          <w:tcPr>
            <w:tcW w:w="5580" w:type="dxa"/>
            <w:shd w:val="clear" w:color="auto" w:fill="auto"/>
          </w:tcPr>
          <w:p w14:paraId="07C045CE" w14:textId="3527C5CD" w:rsidR="00513EA0" w:rsidRPr="00A77460" w:rsidRDefault="002D633D" w:rsidP="00A774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rtl/>
                <w:lang w:bidi="ar-IQ"/>
              </w:rPr>
            </w:pPr>
            <w:r w:rsidRPr="00A77460">
              <w:rPr>
                <w:rFonts w:ascii="Cambria" w:eastAsia="Calibri" w:hAnsi="Cambria" w:cs="Times New Roman"/>
                <w:color w:val="000000"/>
                <w:lang w:bidi="ar-IQ"/>
              </w:rPr>
              <w:t xml:space="preserve"> </w:t>
            </w:r>
            <w:r w:rsidR="00A77460" w:rsidRPr="00A77460">
              <w:rPr>
                <w:rFonts w:ascii="Cambria" w:eastAsia="Calibri" w:hAnsi="Cambria" w:cs="Times New Roman"/>
                <w:color w:val="000000"/>
                <w:lang w:bidi="ar-IQ"/>
              </w:rPr>
              <w:t>Recommended: The Foundations of Mathematics – Kenn Kunen 200</w:t>
            </w:r>
            <w:r w:rsidR="00A77460">
              <w:rPr>
                <w:rFonts w:ascii="Cambria" w:eastAsia="Calibri" w:hAnsi="Cambria" w:cs="Times New Roman" w:hint="cs"/>
                <w:color w:val="000000"/>
                <w:rtl/>
                <w:lang w:bidi="ar-IQ"/>
              </w:rPr>
              <w:t>7</w:t>
            </w:r>
          </w:p>
        </w:tc>
      </w:tr>
      <w:tr w:rsidR="00513EA0" w:rsidRPr="00904AD4" w14:paraId="2350BBCD" w14:textId="77777777" w:rsidTr="00A77460">
        <w:tc>
          <w:tcPr>
            <w:tcW w:w="5670" w:type="dxa"/>
            <w:gridSpan w:val="3"/>
            <w:shd w:val="clear" w:color="auto" w:fill="auto"/>
          </w:tcPr>
          <w:p w14:paraId="7715537F" w14:textId="77777777" w:rsidR="00513EA0" w:rsidRPr="00904AD4" w:rsidRDefault="00513EA0" w:rsidP="00513EA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Electronic References, Websites</w:t>
            </w:r>
          </w:p>
        </w:tc>
        <w:tc>
          <w:tcPr>
            <w:tcW w:w="5580" w:type="dxa"/>
            <w:shd w:val="clear" w:color="auto" w:fill="auto"/>
          </w:tcPr>
          <w:p w14:paraId="610BF8B2" w14:textId="402B23FE" w:rsidR="00513EA0" w:rsidRPr="00A77460" w:rsidRDefault="008836A7" w:rsidP="00A7746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lang w:bidi="ar-IQ"/>
              </w:rPr>
            </w:pPr>
            <w:r w:rsidRPr="00A77460">
              <w:rPr>
                <w:rFonts w:ascii="Cambria" w:eastAsia="Calibri" w:hAnsi="Cambria" w:cs="Times New Roman"/>
                <w:color w:val="000000"/>
                <w:lang w:bidi="ar-IQ"/>
              </w:rPr>
              <w:t>Internet resources</w:t>
            </w:r>
          </w:p>
        </w:tc>
      </w:tr>
    </w:tbl>
    <w:p w14:paraId="6B4179F7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left="360" w:right="-426"/>
        <w:jc w:val="both"/>
        <w:rPr>
          <w:rFonts w:ascii="Arial" w:eastAsia="Times New Roman" w:hAnsi="Arial" w:cs="Arial"/>
          <w:sz w:val="28"/>
          <w:szCs w:val="28"/>
          <w:lang w:bidi="ar-IQ"/>
        </w:rPr>
      </w:pPr>
    </w:p>
    <w:p w14:paraId="49F0F868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="Arial" w:eastAsia="Times New Roman" w:hAnsi="Arial" w:cs="Arial"/>
          <w:sz w:val="28"/>
          <w:szCs w:val="28"/>
          <w:rtl/>
          <w:lang w:bidi="ar-IQ"/>
        </w:rPr>
      </w:pPr>
    </w:p>
    <w:p w14:paraId="3C769B67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="Arial" w:eastAsia="Times New Roman" w:hAnsi="Arial" w:cs="Arial"/>
          <w:sz w:val="28"/>
          <w:szCs w:val="28"/>
          <w:lang w:bidi="ar-IQ"/>
        </w:rPr>
      </w:pPr>
    </w:p>
    <w:sectPr w:rsidR="00904AD4" w:rsidRPr="00904AD4" w:rsidSect="00A624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93F1F"/>
    <w:multiLevelType w:val="hybridMultilevel"/>
    <w:tmpl w:val="A2BC9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D3244"/>
    <w:multiLevelType w:val="hybridMultilevel"/>
    <w:tmpl w:val="CF20836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 w15:restartNumberingAfterBreak="0">
    <w:nsid w:val="4CED6956"/>
    <w:multiLevelType w:val="hybridMultilevel"/>
    <w:tmpl w:val="28AA86B0"/>
    <w:lvl w:ilvl="0" w:tplc="773E2BDE">
      <w:start w:val="10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9F2569"/>
    <w:multiLevelType w:val="hybridMultilevel"/>
    <w:tmpl w:val="290C19CE"/>
    <w:lvl w:ilvl="0" w:tplc="89A4FD96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686363"/>
    <w:multiLevelType w:val="hybridMultilevel"/>
    <w:tmpl w:val="20CEF1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AD4"/>
    <w:rsid w:val="001023CE"/>
    <w:rsid w:val="0011360F"/>
    <w:rsid w:val="00124123"/>
    <w:rsid w:val="00125148"/>
    <w:rsid w:val="00173A7F"/>
    <w:rsid w:val="002B2C65"/>
    <w:rsid w:val="002D633D"/>
    <w:rsid w:val="00334F4D"/>
    <w:rsid w:val="003530C6"/>
    <w:rsid w:val="0041445B"/>
    <w:rsid w:val="00513EA0"/>
    <w:rsid w:val="00656553"/>
    <w:rsid w:val="008356AE"/>
    <w:rsid w:val="0084792D"/>
    <w:rsid w:val="008502E6"/>
    <w:rsid w:val="008836A7"/>
    <w:rsid w:val="00901DF4"/>
    <w:rsid w:val="00904AD4"/>
    <w:rsid w:val="00A34660"/>
    <w:rsid w:val="00A34B89"/>
    <w:rsid w:val="00A53E91"/>
    <w:rsid w:val="00A624AC"/>
    <w:rsid w:val="00A77460"/>
    <w:rsid w:val="00B2568F"/>
    <w:rsid w:val="00B93A1F"/>
    <w:rsid w:val="00BA46C6"/>
    <w:rsid w:val="00C13B7D"/>
    <w:rsid w:val="00C30812"/>
    <w:rsid w:val="00D04372"/>
    <w:rsid w:val="00D64ADE"/>
    <w:rsid w:val="00E97C77"/>
    <w:rsid w:val="00EC38A3"/>
    <w:rsid w:val="00F738F9"/>
    <w:rsid w:val="00FA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39ED9"/>
  <w15:docId w15:val="{AEABFB80-2E17-45BC-BE6A-28B461F29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4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911</Words>
  <Characters>5197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SACC</Company>
  <LinksUpToDate>false</LinksUpToDate>
  <CharactersWithSpaces>6096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zainab</cp:lastModifiedBy>
  <cp:revision>3</cp:revision>
  <dcterms:created xsi:type="dcterms:W3CDTF">2026-04-14T13:40:00Z</dcterms:created>
  <dcterms:modified xsi:type="dcterms:W3CDTF">2026-04-14T13:40:00Z</dcterms:modified>
</cp:coreProperties>
</file>